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EC66" w14:textId="77777777" w:rsidR="00937CAA" w:rsidRDefault="00134A15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Housing Finance Authority</w:t>
      </w:r>
      <w:r w:rsidR="00937CAA">
        <w:rPr>
          <w:rFonts w:ascii="Times New Roman" w:hAnsi="Times New Roman" w:cs="Times New Roman"/>
          <w:b/>
          <w:bCs/>
          <w:sz w:val="28"/>
          <w:szCs w:val="28"/>
        </w:rPr>
        <w:t xml:space="preserve"> of Manatee County</w:t>
      </w:r>
      <w:r w:rsidR="006F4768"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(“HFA”)</w:t>
      </w:r>
      <w:r w:rsidRPr="00CF3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5BC30D" w14:textId="5BD7D891" w:rsidR="00487263" w:rsidRPr="00CF3E28" w:rsidRDefault="00CF3E28" w:rsidP="00CF3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E28">
        <w:rPr>
          <w:rFonts w:ascii="Times New Roman" w:hAnsi="Times New Roman" w:cs="Times New Roman"/>
          <w:b/>
          <w:bCs/>
          <w:sz w:val="28"/>
          <w:szCs w:val="28"/>
        </w:rPr>
        <w:t>Goals and Objectives</w:t>
      </w:r>
      <w:r w:rsidR="00E522B0">
        <w:rPr>
          <w:rFonts w:ascii="Times New Roman" w:hAnsi="Times New Roman" w:cs="Times New Roman"/>
          <w:b/>
          <w:bCs/>
          <w:sz w:val="28"/>
          <w:szCs w:val="28"/>
        </w:rPr>
        <w:t xml:space="preserve"> for FY 2025-2026</w:t>
      </w:r>
    </w:p>
    <w:p w14:paraId="7A568656" w14:textId="77777777" w:rsidR="00487263" w:rsidRDefault="00487263" w:rsidP="004872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95F57" w14:textId="77777777" w:rsidR="00B26318" w:rsidRPr="00B26318" w:rsidRDefault="00487263" w:rsidP="00B26318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​</w:t>
      </w:r>
      <w:r w:rsidR="00B263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Rental Financing Programs</w:t>
      </w:r>
    </w:p>
    <w:p w14:paraId="2FA9240A" w14:textId="77777777" w:rsidR="00B26318" w:rsidRPr="00B26318" w:rsidRDefault="00B26318" w:rsidP="00B2631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8AE41" w14:textId="2A33B61C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Objective: Provide process for bond financing of affordable rental units</w:t>
      </w:r>
    </w:p>
    <w:p w14:paraId="38BB8351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C8F6B" w14:textId="11DCA6FE" w:rsidR="00487263" w:rsidRPr="00B26318" w:rsidRDefault="00487263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1: Finance </w:t>
      </w:r>
      <w:r w:rsidR="003F215C">
        <w:rPr>
          <w:rFonts w:ascii="Times New Roman" w:eastAsia="Times New Roman" w:hAnsi="Times New Roman" w:cs="Times New Roman"/>
          <w:sz w:val="24"/>
          <w:szCs w:val="24"/>
        </w:rPr>
        <w:t xml:space="preserve">a minimum of </w:t>
      </w:r>
      <w:r w:rsidR="00E522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26318" w:rsidRPr="00B26318">
        <w:rPr>
          <w:rFonts w:ascii="Times New Roman" w:eastAsia="Times New Roman" w:hAnsi="Times New Roman" w:cs="Times New Roman"/>
          <w:sz w:val="24"/>
          <w:szCs w:val="24"/>
        </w:rPr>
        <w:t xml:space="preserve"> Affordable Rental Units</w:t>
      </w:r>
    </w:p>
    <w:p w14:paraId="61F02D21" w14:textId="36DBFB71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Number of units financed</w:t>
      </w:r>
    </w:p>
    <w:p w14:paraId="6328C377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68929" w14:textId="1AF3EC12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 xml:space="preserve">Ensure minimum of </w:t>
      </w:r>
      <w:r w:rsidR="00EA5B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0-year affordability period on all units</w:t>
      </w:r>
    </w:p>
    <w:p w14:paraId="1E05D68A" w14:textId="0220F13F" w:rsid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Check affordability period of all units financed</w:t>
      </w:r>
    </w:p>
    <w:p w14:paraId="221EFB4A" w14:textId="77777777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3DAAE" w14:textId="6D67E189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B26318">
        <w:rPr>
          <w:rFonts w:ascii="Times New Roman" w:eastAsia="Times New Roman" w:hAnsi="Times New Roman" w:cs="Times New Roman"/>
          <w:sz w:val="24"/>
          <w:szCs w:val="24"/>
        </w:rPr>
        <w:t>:  Obtain bond allocation sufficient to finance all viable developments applying for financing</w:t>
      </w:r>
    </w:p>
    <w:p w14:paraId="07EC129A" w14:textId="34A04A28" w:rsidR="00B26318" w:rsidRPr="00B2631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318">
        <w:rPr>
          <w:rFonts w:ascii="Times New Roman" w:eastAsia="Times New Roman" w:hAnsi="Times New Roman" w:cs="Times New Roman"/>
          <w:sz w:val="24"/>
          <w:szCs w:val="24"/>
        </w:rPr>
        <w:t>Measurement: Determine if any viable developments were not financed due to lack of volume cap</w:t>
      </w:r>
    </w:p>
    <w:p w14:paraId="1AF88644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25DEC" w14:textId="6E20F7C6" w:rsidR="00B26318" w:rsidRPr="00135C2C" w:rsidRDefault="00B2631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Homeownership Program</w:t>
      </w:r>
    </w:p>
    <w:p w14:paraId="665FF4C9" w14:textId="77777777" w:rsidR="00B26318" w:rsidRDefault="00B26318" w:rsidP="00BC28B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5FB09" w14:textId="4E1012A9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Objective: Provide process for financing of home purchases by first-time homebuyers</w:t>
      </w:r>
      <w:r w:rsidR="008E1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87C67E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9201B" w14:textId="5BF78A9E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Goal 4: Provide 1</w:t>
      </w:r>
      <w:r w:rsidRPr="006F47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mortgage financing to minimum of </w:t>
      </w:r>
      <w:r w:rsidR="00E522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62E265E" w14:textId="07F8B122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7E4E2A5C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44C6D" w14:textId="6A6675D8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Goal 5: Provide downpayment assistance to minimum of </w:t>
      </w:r>
      <w:r w:rsidR="00E522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F4768">
        <w:rPr>
          <w:rFonts w:ascii="Times New Roman" w:eastAsia="Times New Roman" w:hAnsi="Times New Roman" w:cs="Times New Roman"/>
          <w:sz w:val="24"/>
          <w:szCs w:val="24"/>
        </w:rPr>
        <w:t xml:space="preserve"> homebuyers</w:t>
      </w:r>
    </w:p>
    <w:p w14:paraId="5D83DBCC" w14:textId="63D1944A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768">
        <w:rPr>
          <w:rFonts w:ascii="Times New Roman" w:eastAsia="Times New Roman" w:hAnsi="Times New Roman" w:cs="Times New Roman"/>
          <w:sz w:val="24"/>
          <w:szCs w:val="24"/>
        </w:rPr>
        <w:t>Measurement: Number of home loans financed</w:t>
      </w:r>
    </w:p>
    <w:p w14:paraId="08121A73" w14:textId="77777777" w:rsidR="00B26318" w:rsidRPr="006F4768" w:rsidRDefault="00B26318" w:rsidP="00BC28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0677D" w14:textId="4E5DC66A" w:rsidR="00B26318" w:rsidRPr="00135C2C" w:rsidRDefault="006F4768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and Audit</w:t>
      </w:r>
    </w:p>
    <w:p w14:paraId="28CB2898" w14:textId="77777777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1179" w14:textId="48405193" w:rsidR="00BC28B7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accurate and timely financial reports and audit</w:t>
      </w:r>
    </w:p>
    <w:p w14:paraId="496332F9" w14:textId="77777777" w:rsidR="00BC28B7" w:rsidRPr="006F4768" w:rsidRDefault="00BC28B7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E0173" w14:textId="377E02EB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Provide timely and accurate financial statements to HFA Board</w:t>
      </w:r>
    </w:p>
    <w:p w14:paraId="6E756FB2" w14:textId="06AB3401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statements provided</w:t>
      </w:r>
    </w:p>
    <w:p w14:paraId="430927DC" w14:textId="77777777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FB79F" w14:textId="3463D4D6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28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nsure that HFA audit completed in timely manner</w:t>
      </w:r>
    </w:p>
    <w:p w14:paraId="4F557C04" w14:textId="6BCC905D" w:rsidR="006F4768" w:rsidRDefault="006F4768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audit conducted and submitted to C</w:t>
      </w:r>
      <w:r w:rsidR="00937CAA">
        <w:rPr>
          <w:rFonts w:ascii="Times New Roman" w:hAnsi="Times New Roman" w:cs="Times New Roman"/>
          <w:sz w:val="24"/>
          <w:szCs w:val="24"/>
        </w:rPr>
        <w:t xml:space="preserve">ounty and </w:t>
      </w:r>
      <w:r>
        <w:rPr>
          <w:rFonts w:ascii="Times New Roman" w:hAnsi="Times New Roman" w:cs="Times New Roman"/>
          <w:sz w:val="24"/>
          <w:szCs w:val="24"/>
        </w:rPr>
        <w:t>State in timely manner</w:t>
      </w:r>
    </w:p>
    <w:p w14:paraId="2BE0106E" w14:textId="77777777" w:rsidR="00487263" w:rsidRDefault="00487263" w:rsidP="00BC2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A6A0B" w14:textId="7A6A33C5" w:rsidR="00EF133F" w:rsidRPr="00135C2C" w:rsidRDefault="00BC28B7" w:rsidP="00BC28B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Housing Programs</w:t>
      </w:r>
    </w:p>
    <w:p w14:paraId="28916AE1" w14:textId="77777777" w:rsidR="003F215C" w:rsidRDefault="003F215C" w:rsidP="003F215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DB068" w14:textId="57980747" w:rsidR="00BC28B7" w:rsidRPr="008E19FF" w:rsidRDefault="008E19FF" w:rsidP="00BC28B7">
      <w:pPr>
        <w:jc w:val="both"/>
        <w:rPr>
          <w:rFonts w:ascii="Times New Roman" w:hAnsi="Times New Roman" w:cs="Times New Roman"/>
          <w:sz w:val="24"/>
          <w:szCs w:val="24"/>
        </w:rPr>
      </w:pPr>
      <w:r w:rsidRPr="008E19FF">
        <w:rPr>
          <w:rFonts w:ascii="Times New Roman" w:hAnsi="Times New Roman" w:cs="Times New Roman"/>
          <w:sz w:val="24"/>
          <w:szCs w:val="24"/>
        </w:rPr>
        <w:t xml:space="preserve">Objective: </w:t>
      </w:r>
      <w:r w:rsidR="00135C2C">
        <w:rPr>
          <w:rFonts w:ascii="Times New Roman" w:hAnsi="Times New Roman" w:cs="Times New Roman"/>
          <w:sz w:val="24"/>
          <w:szCs w:val="24"/>
        </w:rPr>
        <w:t>Identify special housing needs in the County which can be s</w:t>
      </w:r>
      <w:r>
        <w:rPr>
          <w:rFonts w:ascii="Times New Roman" w:hAnsi="Times New Roman" w:cs="Times New Roman"/>
          <w:sz w:val="24"/>
          <w:szCs w:val="24"/>
        </w:rPr>
        <w:t>erve</w:t>
      </w:r>
      <w:r w:rsidR="00135C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through non-bond programs</w:t>
      </w:r>
    </w:p>
    <w:p w14:paraId="0BB38609" w14:textId="77777777" w:rsidR="008E19FF" w:rsidRDefault="008E19FF" w:rsidP="00BC2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F2D7E" w14:textId="7D4BDA3B" w:rsidR="00937CAA" w:rsidRDefault="00BC28B7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</w:t>
      </w:r>
      <w:r w:rsidR="008E19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 Continue </w:t>
      </w:r>
      <w:r w:rsidR="00937CAA">
        <w:rPr>
          <w:rFonts w:ascii="Times New Roman" w:hAnsi="Times New Roman" w:cs="Times New Roman"/>
          <w:sz w:val="24"/>
          <w:szCs w:val="24"/>
        </w:rPr>
        <w:t>rental assistance program to a minimum of 4 young people aging out of foster care</w:t>
      </w:r>
    </w:p>
    <w:p w14:paraId="01469498" w14:textId="298E485B" w:rsidR="00BC28B7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FB36" w14:textId="54ABD359" w:rsidR="008E19FF" w:rsidRDefault="008E19FF" w:rsidP="008E1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Measurement: </w:t>
      </w:r>
      <w:r w:rsidR="0028308E">
        <w:rPr>
          <w:rFonts w:ascii="Times New Roman" w:hAnsi="Times New Roman" w:cs="Times New Roman"/>
          <w:sz w:val="24"/>
          <w:szCs w:val="24"/>
        </w:rPr>
        <w:t>Number of young people served</w:t>
      </w:r>
    </w:p>
    <w:p w14:paraId="57C9743A" w14:textId="77777777" w:rsidR="00135C2C" w:rsidRDefault="00135C2C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B3F61" w14:textId="77777777" w:rsidR="00CF3E28" w:rsidRDefault="00CF3E28" w:rsidP="008E19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65E65" w14:textId="669FF493" w:rsidR="007A24EA" w:rsidRPr="00135C2C" w:rsidRDefault="007A24EA" w:rsidP="007A24E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C2C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Responsive To Public</w:t>
      </w:r>
    </w:p>
    <w:p w14:paraId="602F8C64" w14:textId="77777777" w:rsidR="007A24EA" w:rsidRDefault="007A24EA" w:rsidP="007A24EA">
      <w:pPr>
        <w:pStyle w:val="ListParagraph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F37F5" w14:textId="4FC349A9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Objective: Provide access to the public to HFA decision making and documents</w:t>
      </w:r>
    </w:p>
    <w:p w14:paraId="6845A92C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9CAB7" w14:textId="3C96B084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9: Publish to the HFA website the most recent versions of the following documents: Annual audit, current fiscal year budget with any amendments,</w:t>
      </w:r>
      <w:r w:rsidR="00135C2C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meeting agendas </w:t>
      </w:r>
    </w:p>
    <w:p w14:paraId="6EDB998C" w14:textId="77777777" w:rsidR="00135C2C" w:rsidRDefault="00135C2C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E3666" w14:textId="7285206C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Measurement: Determine if required documents were published on the website.</w:t>
      </w:r>
    </w:p>
    <w:p w14:paraId="1797D116" w14:textId="77777777" w:rsid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55CC7" w14:textId="77777777" w:rsidR="007A24EA" w:rsidRPr="007A24EA" w:rsidRDefault="007A24EA" w:rsidP="007A24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24EA" w:rsidRPr="007A2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19"/>
    <w:multiLevelType w:val="hybridMultilevel"/>
    <w:tmpl w:val="FFFFFFFF"/>
    <w:lvl w:ilvl="0" w:tplc="0000096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1A"/>
    <w:multiLevelType w:val="hybridMultilevel"/>
    <w:tmpl w:val="FFFFFFFF"/>
    <w:lvl w:ilvl="0" w:tplc="000009C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88644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1428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66131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3"/>
    <w:rsid w:val="00134A15"/>
    <w:rsid w:val="00135C2C"/>
    <w:rsid w:val="0028308E"/>
    <w:rsid w:val="003F215C"/>
    <w:rsid w:val="00487263"/>
    <w:rsid w:val="004E0350"/>
    <w:rsid w:val="0053139A"/>
    <w:rsid w:val="006F4768"/>
    <w:rsid w:val="007A24EA"/>
    <w:rsid w:val="007D28BB"/>
    <w:rsid w:val="008819FF"/>
    <w:rsid w:val="008B5C6C"/>
    <w:rsid w:val="008E19FF"/>
    <w:rsid w:val="00937CAA"/>
    <w:rsid w:val="009444B3"/>
    <w:rsid w:val="00A25BB2"/>
    <w:rsid w:val="00A6793C"/>
    <w:rsid w:val="00AF0B08"/>
    <w:rsid w:val="00B07742"/>
    <w:rsid w:val="00B1528A"/>
    <w:rsid w:val="00B26318"/>
    <w:rsid w:val="00BC28B7"/>
    <w:rsid w:val="00C814EF"/>
    <w:rsid w:val="00CC06B5"/>
    <w:rsid w:val="00CD0B73"/>
    <w:rsid w:val="00CF3E28"/>
    <w:rsid w:val="00E2662C"/>
    <w:rsid w:val="00E522B0"/>
    <w:rsid w:val="00E75AB7"/>
    <w:rsid w:val="00EA5B11"/>
    <w:rsid w:val="00EF133F"/>
    <w:rsid w:val="00F157D2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62A8"/>
  <w15:chartTrackingRefBased/>
  <w15:docId w15:val="{A12ABDD6-ECDF-4190-97B1-9B066270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6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Bernau</dc:creator>
  <cp:keywords/>
  <dc:description/>
  <cp:lastModifiedBy>Angela Abbott</cp:lastModifiedBy>
  <cp:revision>3</cp:revision>
  <cp:lastPrinted>2024-09-24T17:53:00Z</cp:lastPrinted>
  <dcterms:created xsi:type="dcterms:W3CDTF">2025-10-24T13:10:00Z</dcterms:created>
  <dcterms:modified xsi:type="dcterms:W3CDTF">2025-10-24T13:15:00Z</dcterms:modified>
</cp:coreProperties>
</file>